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44"/>
        <w:gridCol w:w="5812"/>
      </w:tblGrid>
      <w:tr w:rsidR="00557721" w:rsidRPr="003235C4" w:rsidTr="00F87745">
        <w:tc>
          <w:tcPr>
            <w:tcW w:w="3544" w:type="dxa"/>
          </w:tcPr>
          <w:p w:rsidR="00557721" w:rsidRPr="003235C4" w:rsidRDefault="00557721" w:rsidP="00F87745">
            <w:pPr>
              <w:ind w:right="249"/>
              <w:jc w:val="center"/>
              <w:rPr>
                <w:b/>
                <w:bCs/>
                <w:sz w:val="26"/>
                <w:szCs w:val="26"/>
              </w:rPr>
            </w:pPr>
            <w:r w:rsidRPr="003235C4">
              <w:rPr>
                <w:b/>
                <w:bCs/>
                <w:sz w:val="26"/>
                <w:szCs w:val="26"/>
              </w:rPr>
              <w:t>HỘI ĐỒNG NHÂN DÂN</w:t>
            </w:r>
          </w:p>
          <w:p w:rsidR="00557721" w:rsidRPr="003235C4" w:rsidRDefault="00557721" w:rsidP="00F87745">
            <w:pPr>
              <w:ind w:right="249"/>
              <w:jc w:val="center"/>
              <w:rPr>
                <w:b/>
                <w:bCs/>
                <w:sz w:val="26"/>
                <w:szCs w:val="26"/>
              </w:rPr>
            </w:pPr>
            <w:r w:rsidRPr="003235C4">
              <w:rPr>
                <w:b/>
                <w:bCs/>
                <w:sz w:val="26"/>
                <w:szCs w:val="26"/>
              </w:rPr>
              <w:t>HUYỆN HƯƠNG SƠN</w:t>
            </w:r>
          </w:p>
          <w:p w:rsidR="00557721" w:rsidRPr="003235C4" w:rsidRDefault="00557721" w:rsidP="00F87745">
            <w:pPr>
              <w:spacing w:before="240" w:line="240" w:lineRule="atLeast"/>
              <w:ind w:right="249"/>
              <w:jc w:val="center"/>
              <w:rPr>
                <w:sz w:val="26"/>
                <w:szCs w:val="26"/>
              </w:rPr>
            </w:pPr>
            <w:r w:rsidRPr="003235C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45085</wp:posOffset>
                      </wp:positionV>
                      <wp:extent cx="745490" cy="0"/>
                      <wp:effectExtent l="1270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A70D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3.55pt" to="103.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"/>
                  </w:pict>
                </mc:Fallback>
              </mc:AlternateContent>
            </w:r>
            <w:r w:rsidRPr="003235C4">
              <w:rPr>
                <w:sz w:val="26"/>
                <w:szCs w:val="26"/>
              </w:rPr>
              <w:t xml:space="preserve">Số: </w:t>
            </w:r>
            <w:r>
              <w:rPr>
                <w:sz w:val="26"/>
                <w:szCs w:val="26"/>
              </w:rPr>
              <w:t xml:space="preserve">       </w:t>
            </w:r>
            <w:r w:rsidRPr="003235C4">
              <w:rPr>
                <w:sz w:val="26"/>
                <w:szCs w:val="26"/>
              </w:rPr>
              <w:t>/NQ-HĐND</w:t>
            </w:r>
          </w:p>
        </w:tc>
        <w:tc>
          <w:tcPr>
            <w:tcW w:w="5812" w:type="dxa"/>
          </w:tcPr>
          <w:p w:rsidR="00557721" w:rsidRPr="003235C4" w:rsidRDefault="00557721" w:rsidP="00F87745">
            <w:pPr>
              <w:jc w:val="center"/>
              <w:rPr>
                <w:b/>
                <w:bCs/>
                <w:sz w:val="26"/>
                <w:szCs w:val="26"/>
              </w:rPr>
            </w:pPr>
            <w:r w:rsidRPr="003235C4">
              <w:rPr>
                <w:b/>
                <w:bCs/>
                <w:sz w:val="26"/>
                <w:szCs w:val="26"/>
              </w:rPr>
              <w:t>CỘNG HOÀ XÃ HỘI CHỦ NGHĨA VIỆT NAM</w:t>
            </w:r>
          </w:p>
          <w:p w:rsidR="00557721" w:rsidRPr="003235C4" w:rsidRDefault="00557721" w:rsidP="00F87745">
            <w:pPr>
              <w:jc w:val="center"/>
              <w:rPr>
                <w:b/>
                <w:bCs/>
                <w:sz w:val="28"/>
                <w:szCs w:val="28"/>
              </w:rPr>
            </w:pPr>
            <w:r w:rsidRPr="003235C4">
              <w:rPr>
                <w:b/>
                <w:bCs/>
                <w:sz w:val="28"/>
                <w:szCs w:val="28"/>
              </w:rPr>
              <w:t>Độc lập - Tự do - Hạnh phúc</w:t>
            </w:r>
          </w:p>
          <w:p w:rsidR="00557721" w:rsidRPr="003235C4" w:rsidRDefault="00557721" w:rsidP="00B24C0F">
            <w:pPr>
              <w:spacing w:before="240" w:line="240" w:lineRule="atLeast"/>
              <w:jc w:val="center"/>
              <w:rPr>
                <w:sz w:val="28"/>
                <w:szCs w:val="28"/>
              </w:rPr>
            </w:pPr>
            <w:r w:rsidRPr="003235C4">
              <w:rPr>
                <w:noProof/>
              </w:rPr>
              <mc:AlternateContent>
                <mc:Choice Requires="wps">
                  <w:drawing>
                    <wp:anchor distT="0" distB="0" distL="114300" distR="114300" simplePos="0" relativeHeight="251661312" behindDoc="0" locked="0" layoutInCell="1" allowOverlap="1">
                      <wp:simplePos x="0" y="0"/>
                      <wp:positionH relativeFrom="column">
                        <wp:posOffset>733755</wp:posOffset>
                      </wp:positionH>
                      <wp:positionV relativeFrom="paragraph">
                        <wp:posOffset>16510</wp:posOffset>
                      </wp:positionV>
                      <wp:extent cx="21202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761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3pt" to="22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74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MsT/PZ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"/>
                  </w:pict>
                </mc:Fallback>
              </mc:AlternateContent>
            </w:r>
            <w:r w:rsidRPr="003235C4">
              <w:rPr>
                <w:i/>
                <w:iCs/>
                <w:sz w:val="28"/>
                <w:szCs w:val="28"/>
              </w:rPr>
              <w:t xml:space="preserve">    Hương Sơn, ngày </w:t>
            </w:r>
            <w:r>
              <w:rPr>
                <w:i/>
                <w:iCs/>
                <w:sz w:val="28"/>
                <w:szCs w:val="28"/>
              </w:rPr>
              <w:t xml:space="preserve">     </w:t>
            </w:r>
            <w:r w:rsidRPr="003235C4">
              <w:rPr>
                <w:i/>
                <w:iCs/>
                <w:sz w:val="28"/>
                <w:szCs w:val="28"/>
              </w:rPr>
              <w:t xml:space="preserve"> tháng</w:t>
            </w:r>
            <w:r w:rsidR="00B24C0F">
              <w:rPr>
                <w:i/>
                <w:iCs/>
                <w:sz w:val="28"/>
                <w:szCs w:val="28"/>
              </w:rPr>
              <w:t xml:space="preserve"> 0</w:t>
            </w:r>
            <w:r>
              <w:rPr>
                <w:i/>
                <w:iCs/>
                <w:sz w:val="28"/>
                <w:szCs w:val="28"/>
              </w:rPr>
              <w:t>2</w:t>
            </w:r>
            <w:r w:rsidRPr="003235C4">
              <w:rPr>
                <w:i/>
                <w:iCs/>
                <w:sz w:val="28"/>
                <w:szCs w:val="28"/>
              </w:rPr>
              <w:t xml:space="preserve"> năm 202</w:t>
            </w:r>
            <w:r w:rsidR="00B24C0F">
              <w:rPr>
                <w:i/>
                <w:iCs/>
                <w:sz w:val="28"/>
                <w:szCs w:val="28"/>
              </w:rPr>
              <w:t>3</w:t>
            </w:r>
          </w:p>
        </w:tc>
      </w:tr>
    </w:tbl>
    <w:p w:rsidR="00557721" w:rsidRPr="003235C4" w:rsidRDefault="00557721" w:rsidP="00557721">
      <w:pPr>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5080</wp:posOffset>
                </wp:positionV>
                <wp:extent cx="1256665" cy="341630"/>
                <wp:effectExtent l="8890" t="952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41630"/>
                        </a:xfrm>
                        <a:prstGeom prst="rect">
                          <a:avLst/>
                        </a:prstGeom>
                        <a:solidFill>
                          <a:srgbClr val="FFFFFF"/>
                        </a:solidFill>
                        <a:ln w="9525">
                          <a:solidFill>
                            <a:srgbClr val="000000"/>
                          </a:solidFill>
                          <a:miter lim="800000"/>
                          <a:headEnd/>
                          <a:tailEnd/>
                        </a:ln>
                      </wps:spPr>
                      <wps:txbx>
                        <w:txbxContent>
                          <w:p w:rsidR="00557721" w:rsidRPr="002013A9" w:rsidRDefault="00557721" w:rsidP="00557721">
                            <w:pPr>
                              <w:jc w:val="center"/>
                              <w:rPr>
                                <w:b/>
                                <w:sz w:val="28"/>
                                <w:szCs w:val="28"/>
                              </w:rPr>
                            </w:pPr>
                            <w:r w:rsidRPr="002013A9">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4pt;width:98.9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">
                <v:textbox>
                  <w:txbxContent>
                    <w:p w:rsidR="00557721" w:rsidRPr="002013A9" w:rsidRDefault="00557721" w:rsidP="00557721">
                      <w:pPr>
                        <w:jc w:val="center"/>
                        <w:rPr>
                          <w:b/>
                          <w:sz w:val="28"/>
                          <w:szCs w:val="28"/>
                        </w:rPr>
                      </w:pPr>
                      <w:r w:rsidRPr="002013A9">
                        <w:rPr>
                          <w:b/>
                          <w:sz w:val="28"/>
                          <w:szCs w:val="28"/>
                        </w:rPr>
                        <w:t>DỰ THẢO</w:t>
                      </w:r>
                    </w:p>
                  </w:txbxContent>
                </v:textbox>
              </v:shape>
            </w:pict>
          </mc:Fallback>
        </mc:AlternateContent>
      </w:r>
    </w:p>
    <w:p w:rsidR="00557721" w:rsidRPr="003235C4" w:rsidRDefault="00557721" w:rsidP="00557721">
      <w:pPr>
        <w:rPr>
          <w:b/>
          <w:sz w:val="22"/>
          <w:lang w:val="pt-BR"/>
        </w:rPr>
      </w:pPr>
    </w:p>
    <w:p w:rsidR="00557721" w:rsidRDefault="00557721" w:rsidP="00557721">
      <w:pPr>
        <w:tabs>
          <w:tab w:val="left" w:pos="675"/>
          <w:tab w:val="center" w:pos="4536"/>
        </w:tabs>
        <w:spacing w:line="240" w:lineRule="atLeast"/>
        <w:jc w:val="center"/>
        <w:rPr>
          <w:b/>
          <w:bCs/>
          <w:sz w:val="28"/>
          <w:szCs w:val="28"/>
          <w:lang w:val="pt-BR"/>
        </w:rPr>
      </w:pPr>
    </w:p>
    <w:p w:rsidR="00557721" w:rsidRPr="00670D36" w:rsidRDefault="00557721" w:rsidP="00557721">
      <w:pPr>
        <w:tabs>
          <w:tab w:val="left" w:pos="675"/>
          <w:tab w:val="center" w:pos="4536"/>
        </w:tabs>
        <w:spacing w:line="240" w:lineRule="atLeast"/>
        <w:jc w:val="center"/>
        <w:rPr>
          <w:b/>
          <w:bCs/>
          <w:sz w:val="28"/>
          <w:szCs w:val="28"/>
          <w:lang w:val="pt-BR"/>
        </w:rPr>
      </w:pPr>
      <w:r w:rsidRPr="00670D36">
        <w:rPr>
          <w:b/>
          <w:bCs/>
          <w:sz w:val="28"/>
          <w:szCs w:val="28"/>
          <w:lang w:val="pt-BR"/>
        </w:rPr>
        <w:t>NGHỊ QUYẾT</w:t>
      </w:r>
    </w:p>
    <w:p w:rsidR="00557721" w:rsidRPr="00A14C37" w:rsidRDefault="00CB4628" w:rsidP="00557721">
      <w:pPr>
        <w:jc w:val="center"/>
        <w:rPr>
          <w:b/>
          <w:sz w:val="28"/>
          <w:szCs w:val="28"/>
          <w:lang w:val="pt-BR"/>
        </w:rPr>
      </w:pPr>
      <w:r>
        <w:rPr>
          <w:b/>
          <w:sz w:val="28"/>
          <w:szCs w:val="28"/>
          <w:lang w:val="pt-BR"/>
        </w:rPr>
        <w:t>Về việc</w:t>
      </w:r>
      <w:r w:rsidR="00557721">
        <w:rPr>
          <w:b/>
          <w:sz w:val="28"/>
          <w:szCs w:val="28"/>
          <w:lang w:val="pt-BR"/>
        </w:rPr>
        <w:t xml:space="preserve"> phân bổ kế hoạch vốn đầu tư công năm 2023</w:t>
      </w:r>
      <w:r w:rsidR="00B24C0F">
        <w:rPr>
          <w:b/>
          <w:sz w:val="28"/>
          <w:szCs w:val="28"/>
          <w:lang w:val="pt-BR"/>
        </w:rPr>
        <w:t xml:space="preserve"> (đợt 2)</w:t>
      </w:r>
    </w:p>
    <w:p w:rsidR="00557721" w:rsidRPr="00670D36" w:rsidRDefault="00557721" w:rsidP="00557721">
      <w:pPr>
        <w:widowControl w:val="0"/>
        <w:jc w:val="center"/>
        <w:rPr>
          <w:b/>
          <w:snapToGrid w:val="0"/>
          <w:sz w:val="18"/>
          <w:szCs w:val="18"/>
          <w:lang w:val="pt-BR"/>
        </w:rPr>
      </w:pPr>
      <w:r w:rsidRPr="005D10C6">
        <w:rPr>
          <w:noProof/>
          <w:sz w:val="14"/>
          <w:szCs w:val="14"/>
        </w:rPr>
        <mc:AlternateContent>
          <mc:Choice Requires="wps">
            <w:drawing>
              <wp:anchor distT="0" distB="0" distL="114300" distR="114300" simplePos="0" relativeHeight="251660288" behindDoc="0" locked="0" layoutInCell="1" allowOverlap="1">
                <wp:simplePos x="0" y="0"/>
                <wp:positionH relativeFrom="column">
                  <wp:posOffset>2232660</wp:posOffset>
                </wp:positionH>
                <wp:positionV relativeFrom="paragraph">
                  <wp:posOffset>53340</wp:posOffset>
                </wp:positionV>
                <wp:extent cx="1284605" cy="0"/>
                <wp:effectExtent l="762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791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4.2pt" to="27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OL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nns3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"/>
            </w:pict>
          </mc:Fallback>
        </mc:AlternateContent>
      </w:r>
    </w:p>
    <w:p w:rsidR="00557721" w:rsidRPr="00FE14E1" w:rsidRDefault="00557721" w:rsidP="00557721">
      <w:pPr>
        <w:widowControl w:val="0"/>
        <w:spacing w:before="120"/>
        <w:jc w:val="center"/>
        <w:rPr>
          <w:b/>
          <w:snapToGrid w:val="0"/>
          <w:sz w:val="28"/>
          <w:szCs w:val="28"/>
          <w:lang w:val="pt-BR"/>
        </w:rPr>
      </w:pPr>
      <w:r w:rsidRPr="00FE14E1">
        <w:rPr>
          <w:b/>
          <w:snapToGrid w:val="0"/>
          <w:sz w:val="28"/>
          <w:szCs w:val="28"/>
          <w:lang w:val="pt-BR"/>
        </w:rPr>
        <w:t>HỘI ĐỒNG NHÂN DÂN HUYỆN HƯƠNG SƠN</w:t>
      </w:r>
    </w:p>
    <w:p w:rsidR="00557721" w:rsidRPr="003430A3" w:rsidRDefault="00557721" w:rsidP="00557721">
      <w:pPr>
        <w:widowControl w:val="0"/>
        <w:spacing w:after="240"/>
        <w:jc w:val="center"/>
        <w:rPr>
          <w:b/>
          <w:snapToGrid w:val="0"/>
          <w:sz w:val="28"/>
          <w:szCs w:val="28"/>
          <w:lang w:val="pt-BR"/>
        </w:rPr>
      </w:pPr>
      <w:r w:rsidRPr="00FE14E1">
        <w:rPr>
          <w:b/>
          <w:bCs/>
          <w:sz w:val="28"/>
          <w:szCs w:val="28"/>
          <w:lang w:val="pt-BR"/>
        </w:rPr>
        <w:t>KHOÁ XX</w:t>
      </w:r>
      <w:r w:rsidRPr="003430A3">
        <w:rPr>
          <w:b/>
          <w:snapToGrid w:val="0"/>
          <w:sz w:val="28"/>
          <w:szCs w:val="28"/>
          <w:lang w:val="pt-BR"/>
        </w:rPr>
        <w:t xml:space="preserve">, KỲ HỌP THỨ </w:t>
      </w:r>
      <w:r w:rsidR="00901F69" w:rsidRPr="003430A3">
        <w:rPr>
          <w:b/>
          <w:snapToGrid w:val="0"/>
          <w:sz w:val="28"/>
          <w:szCs w:val="28"/>
          <w:lang w:val="pt-BR"/>
        </w:rPr>
        <w:t>9</w:t>
      </w:r>
    </w:p>
    <w:p w:rsidR="00557721" w:rsidRPr="00557721" w:rsidRDefault="00557721" w:rsidP="00181654">
      <w:pPr>
        <w:spacing w:before="120" w:after="120"/>
        <w:ind w:firstLine="720"/>
        <w:jc w:val="both"/>
        <w:rPr>
          <w:bCs/>
          <w:i/>
          <w:sz w:val="28"/>
          <w:szCs w:val="28"/>
          <w:lang w:val="pt-BR"/>
        </w:rPr>
      </w:pPr>
      <w:r w:rsidRPr="00557721">
        <w:rPr>
          <w:bCs/>
          <w:i/>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57721" w:rsidRPr="00557721" w:rsidRDefault="00557721" w:rsidP="00181654">
      <w:pPr>
        <w:spacing w:before="120" w:after="120"/>
        <w:ind w:firstLine="720"/>
        <w:jc w:val="both"/>
        <w:rPr>
          <w:i/>
          <w:sz w:val="28"/>
          <w:szCs w:val="28"/>
          <w:lang w:val="pt-BR"/>
        </w:rPr>
      </w:pPr>
      <w:r w:rsidRPr="00557721">
        <w:rPr>
          <w:i/>
          <w:sz w:val="28"/>
          <w:szCs w:val="28"/>
          <w:lang w:val="pt-BR"/>
        </w:rPr>
        <w:t>Căn cứ Luật Ngân sách nhà nước</w:t>
      </w:r>
      <w:r w:rsidRPr="00557721">
        <w:rPr>
          <w:i/>
          <w:sz w:val="28"/>
          <w:szCs w:val="28"/>
          <w:lang w:val="nl-NL"/>
        </w:rPr>
        <w:t xml:space="preserve"> ngày 25 tháng 6 năm 2015</w:t>
      </w:r>
      <w:r w:rsidRPr="00557721">
        <w:rPr>
          <w:i/>
          <w:sz w:val="28"/>
          <w:szCs w:val="28"/>
          <w:lang w:val="pt-BR"/>
        </w:rPr>
        <w:t xml:space="preserve">; </w:t>
      </w:r>
    </w:p>
    <w:p w:rsidR="00557721" w:rsidRPr="00557721" w:rsidRDefault="00557721" w:rsidP="00181654">
      <w:pPr>
        <w:spacing w:before="120" w:after="120"/>
        <w:ind w:firstLine="720"/>
        <w:jc w:val="both"/>
        <w:rPr>
          <w:i/>
          <w:sz w:val="28"/>
          <w:szCs w:val="28"/>
          <w:lang w:val="nl-NL"/>
        </w:rPr>
      </w:pPr>
      <w:r w:rsidRPr="00557721">
        <w:rPr>
          <w:i/>
          <w:sz w:val="28"/>
          <w:szCs w:val="28"/>
          <w:lang w:val="pt-BR"/>
        </w:rPr>
        <w:t xml:space="preserve">Căn cứ Luật Đầu tư công </w:t>
      </w:r>
      <w:r w:rsidRPr="00557721">
        <w:rPr>
          <w:i/>
          <w:sz w:val="28"/>
          <w:szCs w:val="28"/>
          <w:lang w:val="nl-NL"/>
        </w:rPr>
        <w:t>ngày 13 tháng 6 năm 2019;</w:t>
      </w:r>
    </w:p>
    <w:p w:rsidR="00557721" w:rsidRPr="00557721" w:rsidRDefault="00557721" w:rsidP="00181654">
      <w:pPr>
        <w:spacing w:before="120" w:after="120"/>
        <w:ind w:firstLine="720"/>
        <w:jc w:val="both"/>
        <w:rPr>
          <w:i/>
          <w:sz w:val="28"/>
          <w:szCs w:val="28"/>
          <w:lang w:val="nl-NL"/>
        </w:rPr>
      </w:pPr>
      <w:r w:rsidRPr="00557721">
        <w:rPr>
          <w:i/>
          <w:sz w:val="28"/>
          <w:szCs w:val="28"/>
          <w:lang w:val="nl-NL"/>
        </w:rPr>
        <w:t xml:space="preserve">Căn cứ </w:t>
      </w:r>
      <w:r w:rsidRPr="00557721">
        <w:rPr>
          <w:i/>
          <w:sz w:val="28"/>
          <w:szCs w:val="28"/>
          <w:lang w:val="pt-BR"/>
        </w:rPr>
        <w:t>Nghị định số 40/2020/NĐ-CP ngày 06/4/2020 của Chính phủ về quy định chi tiết thi hành một số điều của Luật Đầu tư công;</w:t>
      </w:r>
    </w:p>
    <w:p w:rsidR="00557721" w:rsidRPr="00557721" w:rsidRDefault="00557721" w:rsidP="00181654">
      <w:pPr>
        <w:pStyle w:val="BodyText"/>
        <w:spacing w:before="120" w:after="120"/>
        <w:ind w:firstLine="720"/>
        <w:rPr>
          <w:rFonts w:ascii="Times New Roman" w:eastAsia="Arial" w:hAnsi="Times New Roman"/>
          <w:b w:val="0"/>
          <w:i/>
          <w:szCs w:val="28"/>
          <w:lang w:val="nl-NL"/>
        </w:rPr>
      </w:pPr>
      <w:r w:rsidRPr="00557721">
        <w:rPr>
          <w:rFonts w:ascii="Times New Roman" w:eastAsia="Arial" w:hAnsi="Times New Roman"/>
          <w:b w:val="0"/>
          <w:i/>
          <w:szCs w:val="28"/>
          <w:lang w:val="nl-NL"/>
        </w:rPr>
        <w:t>Căn cứ Nghị quyết số 245/2020/NQ-HĐND ngày 08/12/2020 của Hội đồng nhân dân tỉnh Hà Tĩnh về ban hành các nguyên tắc, tiêu chí và định mức phân bổ vốn đầu tư công nguồn ngân sách địa phương giai đoạn 2021 - 2025;</w:t>
      </w:r>
    </w:p>
    <w:p w:rsidR="00557721" w:rsidRPr="00557721" w:rsidRDefault="00557721" w:rsidP="00181654">
      <w:pPr>
        <w:pStyle w:val="BodyText"/>
        <w:spacing w:before="120" w:after="120"/>
        <w:ind w:firstLine="720"/>
        <w:rPr>
          <w:rFonts w:ascii="Times New Roman" w:hAnsi="Times New Roman"/>
          <w:i/>
          <w:szCs w:val="28"/>
          <w:lang w:val="pt-BR" w:eastAsia="vi-VN"/>
        </w:rPr>
      </w:pPr>
      <w:r w:rsidRPr="00557721">
        <w:rPr>
          <w:rFonts w:ascii="Times New Roman" w:hAnsi="Times New Roman"/>
          <w:b w:val="0"/>
          <w:i/>
          <w:szCs w:val="28"/>
          <w:lang w:val="pt-BR"/>
        </w:rPr>
        <w:t>Căn cứ Quyết định số 07/2020/QĐ-UBND ngày 26/02/2020 của UBND tỉnh Hà Tĩnh về việc ban hành một số nội dung về quản lý, thực hiện dự án đầu tư công trên địa bàn tỉnh Hà Tĩnh;</w:t>
      </w:r>
      <w:r w:rsidRPr="00557721">
        <w:rPr>
          <w:rFonts w:ascii="Times New Roman" w:hAnsi="Times New Roman"/>
          <w:i/>
          <w:szCs w:val="28"/>
          <w:lang w:val="pt-BR" w:eastAsia="vi-VN"/>
        </w:rPr>
        <w:t xml:space="preserve"> </w:t>
      </w:r>
    </w:p>
    <w:p w:rsidR="00557721" w:rsidRPr="00557721" w:rsidRDefault="00557721" w:rsidP="00181654">
      <w:pPr>
        <w:tabs>
          <w:tab w:val="left" w:pos="0"/>
        </w:tabs>
        <w:spacing w:before="120" w:after="120"/>
        <w:jc w:val="both"/>
        <w:rPr>
          <w:i/>
          <w:sz w:val="28"/>
          <w:szCs w:val="28"/>
          <w:lang w:val="es-AR"/>
        </w:rPr>
      </w:pPr>
      <w:r w:rsidRPr="00557721">
        <w:rPr>
          <w:i/>
          <w:sz w:val="28"/>
          <w:szCs w:val="28"/>
          <w:lang w:val="nl-NL"/>
        </w:rPr>
        <w:tab/>
      </w:r>
      <w:r w:rsidRPr="00557721">
        <w:rPr>
          <w:i/>
          <w:spacing w:val="-2"/>
          <w:sz w:val="28"/>
          <w:szCs w:val="28"/>
          <w:lang w:val="nl-NL"/>
        </w:rPr>
        <w:t xml:space="preserve">Xét Tờ </w:t>
      </w:r>
      <w:r w:rsidRPr="003430A3">
        <w:rPr>
          <w:i/>
          <w:spacing w:val="-2"/>
          <w:sz w:val="28"/>
          <w:szCs w:val="28"/>
          <w:lang w:val="nl-NL"/>
        </w:rPr>
        <w:t xml:space="preserve">trình số </w:t>
      </w:r>
      <w:r w:rsidR="003430A3" w:rsidRPr="003430A3">
        <w:rPr>
          <w:i/>
          <w:spacing w:val="-2"/>
          <w:sz w:val="28"/>
          <w:szCs w:val="28"/>
          <w:lang w:val="nl-NL"/>
        </w:rPr>
        <w:t>06</w:t>
      </w:r>
      <w:r w:rsidR="009A6E12" w:rsidRPr="003430A3">
        <w:rPr>
          <w:i/>
          <w:spacing w:val="-2"/>
          <w:sz w:val="28"/>
          <w:szCs w:val="28"/>
          <w:lang w:val="nl-NL"/>
        </w:rPr>
        <w:t>/TTr-UBND ngày 0</w:t>
      </w:r>
      <w:r w:rsidR="003430A3" w:rsidRPr="003430A3">
        <w:rPr>
          <w:i/>
          <w:spacing w:val="-2"/>
          <w:sz w:val="28"/>
          <w:szCs w:val="28"/>
          <w:lang w:val="nl-NL"/>
        </w:rPr>
        <w:t>8/0</w:t>
      </w:r>
      <w:r w:rsidRPr="003430A3">
        <w:rPr>
          <w:i/>
          <w:spacing w:val="-2"/>
          <w:sz w:val="28"/>
          <w:szCs w:val="28"/>
          <w:lang w:val="nl-NL"/>
        </w:rPr>
        <w:t>2/202</w:t>
      </w:r>
      <w:r w:rsidR="003430A3" w:rsidRPr="003430A3">
        <w:rPr>
          <w:i/>
          <w:spacing w:val="-2"/>
          <w:sz w:val="28"/>
          <w:szCs w:val="28"/>
          <w:lang w:val="nl-NL"/>
        </w:rPr>
        <w:t>3</w:t>
      </w:r>
      <w:r w:rsidRPr="003430A3">
        <w:rPr>
          <w:i/>
          <w:spacing w:val="-2"/>
          <w:sz w:val="28"/>
          <w:szCs w:val="28"/>
          <w:lang w:val="nl-NL"/>
        </w:rPr>
        <w:t xml:space="preserve"> của Ủy </w:t>
      </w:r>
      <w:r w:rsidRPr="00557721">
        <w:rPr>
          <w:i/>
          <w:spacing w:val="-2"/>
          <w:sz w:val="28"/>
          <w:szCs w:val="28"/>
          <w:lang w:val="nl-NL"/>
        </w:rPr>
        <w:t>ban nhân dân huyện về việc phân bổ kế hoạch vốn đầu tư công năm 2023</w:t>
      </w:r>
      <w:r w:rsidR="0006194A">
        <w:rPr>
          <w:i/>
          <w:spacing w:val="-2"/>
          <w:sz w:val="28"/>
          <w:szCs w:val="28"/>
          <w:lang w:val="nl-NL"/>
        </w:rPr>
        <w:t xml:space="preserve"> (đợt 2)</w:t>
      </w:r>
      <w:r w:rsidRPr="00557721">
        <w:rPr>
          <w:i/>
          <w:spacing w:val="-2"/>
          <w:sz w:val="28"/>
          <w:szCs w:val="28"/>
          <w:lang w:val="nl-NL"/>
        </w:rPr>
        <w:t xml:space="preserve">; </w:t>
      </w:r>
      <w:r w:rsidRPr="00557721">
        <w:rPr>
          <w:i/>
          <w:sz w:val="28"/>
          <w:szCs w:val="28"/>
          <w:lang w:val="vi-VN"/>
        </w:rPr>
        <w:t xml:space="preserve">Báo cáo thẩm tra của Ban </w:t>
      </w:r>
      <w:r w:rsidRPr="00557721">
        <w:rPr>
          <w:i/>
          <w:sz w:val="28"/>
          <w:szCs w:val="28"/>
          <w:lang w:val="nl-NL"/>
        </w:rPr>
        <w:t>K</w:t>
      </w:r>
      <w:r w:rsidRPr="00557721">
        <w:rPr>
          <w:i/>
          <w:sz w:val="28"/>
          <w:szCs w:val="28"/>
          <w:lang w:val="vi-VN"/>
        </w:rPr>
        <w:t>inh tế</w:t>
      </w:r>
      <w:r w:rsidRPr="00557721">
        <w:rPr>
          <w:i/>
          <w:sz w:val="28"/>
          <w:szCs w:val="28"/>
          <w:lang w:val="es-AR"/>
        </w:rPr>
        <w:t xml:space="preserve"> -</w:t>
      </w:r>
      <w:r w:rsidRPr="00557721">
        <w:rPr>
          <w:i/>
          <w:sz w:val="28"/>
          <w:szCs w:val="28"/>
          <w:lang w:val="vi-VN"/>
        </w:rPr>
        <w:t xml:space="preserve"> </w:t>
      </w:r>
      <w:r w:rsidRPr="00557721">
        <w:rPr>
          <w:i/>
          <w:sz w:val="28"/>
          <w:szCs w:val="28"/>
          <w:lang w:val="nl-NL"/>
        </w:rPr>
        <w:t>X</w:t>
      </w:r>
      <w:r w:rsidRPr="00557721">
        <w:rPr>
          <w:i/>
          <w:sz w:val="28"/>
          <w:szCs w:val="28"/>
          <w:lang w:val="es-AR"/>
        </w:rPr>
        <w:t>ã hội</w:t>
      </w:r>
      <w:r w:rsidRPr="00557721">
        <w:rPr>
          <w:i/>
          <w:sz w:val="28"/>
          <w:szCs w:val="28"/>
          <w:lang w:val="vi-VN"/>
        </w:rPr>
        <w:t xml:space="preserve"> Hội đồng nhân dân huyện và ý kiến thảo luận của các đại biểu </w:t>
      </w:r>
      <w:r w:rsidRPr="00557721">
        <w:rPr>
          <w:i/>
          <w:sz w:val="28"/>
          <w:szCs w:val="28"/>
          <w:lang w:val="es-AR"/>
        </w:rPr>
        <w:t>Hội đồng nhân dân</w:t>
      </w:r>
      <w:r w:rsidRPr="00557721">
        <w:rPr>
          <w:i/>
          <w:sz w:val="28"/>
          <w:szCs w:val="28"/>
          <w:lang w:val="vi-VN"/>
        </w:rPr>
        <w:t xml:space="preserve"> huyện</w:t>
      </w:r>
      <w:r w:rsidRPr="00557721">
        <w:rPr>
          <w:i/>
          <w:sz w:val="28"/>
          <w:szCs w:val="28"/>
          <w:lang w:val="es-AR"/>
        </w:rPr>
        <w:t xml:space="preserve"> tại kỳ họp.</w:t>
      </w:r>
    </w:p>
    <w:p w:rsidR="00557721" w:rsidRPr="00557721" w:rsidRDefault="00557721" w:rsidP="00181654">
      <w:pPr>
        <w:spacing w:before="120" w:after="120"/>
        <w:ind w:firstLine="720"/>
        <w:jc w:val="center"/>
        <w:rPr>
          <w:b/>
          <w:sz w:val="28"/>
          <w:szCs w:val="28"/>
          <w:lang w:val="nl-NL"/>
        </w:rPr>
      </w:pPr>
      <w:r w:rsidRPr="00557721">
        <w:rPr>
          <w:b/>
          <w:sz w:val="28"/>
          <w:szCs w:val="28"/>
          <w:lang w:val="nl-NL"/>
        </w:rPr>
        <w:t>QUYẾT NGHỊ:</w:t>
      </w:r>
    </w:p>
    <w:p w:rsidR="00557721" w:rsidRPr="005052DE" w:rsidRDefault="00CB4628" w:rsidP="00181654">
      <w:pPr>
        <w:spacing w:before="120" w:after="120"/>
        <w:ind w:firstLine="720"/>
        <w:jc w:val="both"/>
        <w:rPr>
          <w:sz w:val="28"/>
          <w:szCs w:val="28"/>
          <w:lang w:val="nl-NL"/>
        </w:rPr>
      </w:pPr>
      <w:r>
        <w:rPr>
          <w:b/>
          <w:sz w:val="28"/>
          <w:szCs w:val="28"/>
          <w:lang w:val="nl-NL"/>
        </w:rPr>
        <w:t>Điều 1</w:t>
      </w:r>
      <w:r w:rsidR="00557721" w:rsidRPr="00557721">
        <w:rPr>
          <w:b/>
          <w:sz w:val="28"/>
          <w:szCs w:val="28"/>
          <w:lang w:val="nl-NL"/>
        </w:rPr>
        <w:t xml:space="preserve">. </w:t>
      </w:r>
      <w:r w:rsidR="00557721" w:rsidRPr="00557721">
        <w:rPr>
          <w:sz w:val="28"/>
          <w:szCs w:val="28"/>
          <w:lang w:val="nl-NL"/>
        </w:rPr>
        <w:t>Phân bổ kế hoạch vốn đầu tư công năm 2023 nguồn vốn ngân sách XDCB tập trung ngân sách tỉnh bổ sung mục tiêu và nguồn vốn ngân sách huyện</w:t>
      </w:r>
      <w:r w:rsidR="0006194A">
        <w:rPr>
          <w:sz w:val="28"/>
          <w:szCs w:val="28"/>
          <w:lang w:val="nl-NL"/>
        </w:rPr>
        <w:t xml:space="preserve"> (đợt 2)</w:t>
      </w:r>
      <w:r w:rsidR="00557721" w:rsidRPr="00557721">
        <w:rPr>
          <w:sz w:val="28"/>
          <w:szCs w:val="28"/>
          <w:lang w:val="nl-NL"/>
        </w:rPr>
        <w:t>:</w:t>
      </w:r>
      <w:r w:rsidR="00557721" w:rsidRPr="00557721">
        <w:rPr>
          <w:sz w:val="28"/>
          <w:szCs w:val="28"/>
          <w:lang w:val="vi-VN"/>
        </w:rPr>
        <w:t xml:space="preserve"> </w:t>
      </w:r>
    </w:p>
    <w:p w:rsidR="0006194A" w:rsidRPr="00272E0C" w:rsidRDefault="0006194A" w:rsidP="00181654">
      <w:pPr>
        <w:spacing w:before="120" w:after="120"/>
        <w:ind w:firstLine="720"/>
        <w:jc w:val="both"/>
        <w:rPr>
          <w:spacing w:val="-8"/>
          <w:sz w:val="28"/>
          <w:szCs w:val="28"/>
          <w:lang w:val="nl-NL"/>
        </w:rPr>
      </w:pPr>
      <w:r>
        <w:rPr>
          <w:sz w:val="28"/>
          <w:szCs w:val="28"/>
          <w:lang w:val="nl-NL"/>
        </w:rPr>
        <w:t>1. N</w:t>
      </w:r>
      <w:r w:rsidRPr="00272E0C">
        <w:rPr>
          <w:spacing w:val="-8"/>
          <w:sz w:val="28"/>
          <w:szCs w:val="28"/>
          <w:lang w:val="nl-NL"/>
        </w:rPr>
        <w:t xml:space="preserve">guồn tăng thu, tiết kiệm chi ngân sách cấp huyện: </w:t>
      </w:r>
      <w:r>
        <w:rPr>
          <w:spacing w:val="-8"/>
          <w:sz w:val="28"/>
          <w:szCs w:val="28"/>
          <w:lang w:val="nl-NL"/>
        </w:rPr>
        <w:t>2</w:t>
      </w:r>
      <w:r w:rsidRPr="00272E0C">
        <w:rPr>
          <w:spacing w:val="-8"/>
          <w:sz w:val="28"/>
          <w:szCs w:val="28"/>
          <w:lang w:val="nl-NL"/>
        </w:rPr>
        <w:t>5.000 triệu đồng.</w:t>
      </w:r>
    </w:p>
    <w:p w:rsidR="0006194A" w:rsidRDefault="0006194A" w:rsidP="00181654">
      <w:pPr>
        <w:spacing w:before="120" w:after="120"/>
        <w:ind w:firstLine="720"/>
        <w:jc w:val="both"/>
        <w:rPr>
          <w:sz w:val="28"/>
          <w:szCs w:val="28"/>
          <w:lang w:val="nl-NL"/>
        </w:rPr>
      </w:pPr>
      <w:r>
        <w:rPr>
          <w:sz w:val="28"/>
          <w:szCs w:val="28"/>
          <w:lang w:val="nl-NL"/>
        </w:rPr>
        <w:t>2. Dự kiến</w:t>
      </w:r>
      <w:r w:rsidRPr="004F0E0E">
        <w:rPr>
          <w:sz w:val="28"/>
          <w:szCs w:val="28"/>
          <w:lang w:val="nl-NL"/>
        </w:rPr>
        <w:t xml:space="preserve"> </w:t>
      </w:r>
      <w:r>
        <w:rPr>
          <w:sz w:val="28"/>
          <w:szCs w:val="28"/>
          <w:lang w:val="nl-NL"/>
        </w:rPr>
        <w:t>p</w:t>
      </w:r>
      <w:r w:rsidRPr="004F0E0E">
        <w:rPr>
          <w:sz w:val="28"/>
          <w:szCs w:val="28"/>
          <w:lang w:val="nl-NL"/>
        </w:rPr>
        <w:t xml:space="preserve">hân bổ </w:t>
      </w:r>
      <w:r>
        <w:rPr>
          <w:sz w:val="28"/>
          <w:szCs w:val="28"/>
          <w:lang w:val="nl-NL"/>
        </w:rPr>
        <w:t xml:space="preserve">kế hoạch </w:t>
      </w:r>
      <w:r w:rsidRPr="004F0E0E">
        <w:rPr>
          <w:sz w:val="28"/>
          <w:szCs w:val="28"/>
          <w:lang w:val="nl-NL"/>
        </w:rPr>
        <w:t>vốn</w:t>
      </w:r>
      <w:r>
        <w:rPr>
          <w:sz w:val="28"/>
          <w:szCs w:val="28"/>
          <w:lang w:val="nl-NL"/>
        </w:rPr>
        <w:t>: 25.000 triệu đồng.</w:t>
      </w:r>
    </w:p>
    <w:p w:rsidR="00E01590" w:rsidRPr="00557721" w:rsidRDefault="0006194A" w:rsidP="00181654">
      <w:pPr>
        <w:spacing w:before="120" w:after="120"/>
        <w:jc w:val="center"/>
        <w:rPr>
          <w:i/>
          <w:sz w:val="28"/>
          <w:szCs w:val="28"/>
          <w:lang w:val="nl-NL"/>
        </w:rPr>
      </w:pPr>
      <w:r w:rsidRPr="00685B61">
        <w:rPr>
          <w:i/>
          <w:sz w:val="28"/>
          <w:szCs w:val="28"/>
          <w:lang w:val="nl-NL"/>
        </w:rPr>
        <w:t xml:space="preserve"> (Chi tiết có phụ lục kèm theo)</w:t>
      </w:r>
    </w:p>
    <w:p w:rsidR="00557721" w:rsidRPr="00557721" w:rsidRDefault="00CB4628" w:rsidP="00181654">
      <w:pPr>
        <w:spacing w:before="120" w:after="120"/>
        <w:ind w:firstLine="720"/>
        <w:rPr>
          <w:b/>
          <w:sz w:val="28"/>
          <w:szCs w:val="28"/>
          <w:lang w:val="pt-BR"/>
        </w:rPr>
      </w:pPr>
      <w:r>
        <w:rPr>
          <w:b/>
          <w:sz w:val="28"/>
          <w:szCs w:val="28"/>
          <w:lang w:val="pt-BR"/>
        </w:rPr>
        <w:t>Điều 2</w:t>
      </w:r>
      <w:r w:rsidR="00557721" w:rsidRPr="00557721">
        <w:rPr>
          <w:b/>
          <w:sz w:val="28"/>
          <w:szCs w:val="28"/>
          <w:lang w:val="pt-BR"/>
        </w:rPr>
        <w:t>. Tổ chức thực hiện</w:t>
      </w:r>
    </w:p>
    <w:p w:rsidR="00557721" w:rsidRPr="00557721" w:rsidRDefault="00557721" w:rsidP="00181654">
      <w:pPr>
        <w:spacing w:before="120" w:after="120"/>
        <w:ind w:firstLine="720"/>
        <w:jc w:val="both"/>
        <w:rPr>
          <w:spacing w:val="-4"/>
          <w:sz w:val="28"/>
          <w:szCs w:val="28"/>
          <w:lang w:val="pt-BR"/>
        </w:rPr>
      </w:pPr>
      <w:r w:rsidRPr="00557721">
        <w:rPr>
          <w:sz w:val="28"/>
          <w:szCs w:val="28"/>
          <w:lang w:val="pt-BR"/>
        </w:rPr>
        <w:t xml:space="preserve">1. </w:t>
      </w:r>
      <w:r w:rsidRPr="00557721">
        <w:rPr>
          <w:bCs/>
          <w:sz w:val="28"/>
          <w:szCs w:val="28"/>
          <w:lang w:val="pt-BR"/>
        </w:rPr>
        <w:t>Ủy ban nhân dân huyện chỉ đạo triển khai thực hiện Nghị quyết này theo đúng trình tự quy định của pháp luật và báo cáo kết quả thực hiện định kỳ cho Hội đồng nhân dân huyện tại các kỳ họp</w:t>
      </w:r>
      <w:r w:rsidRPr="00557721">
        <w:rPr>
          <w:spacing w:val="-4"/>
          <w:sz w:val="28"/>
          <w:szCs w:val="28"/>
          <w:lang w:val="pt-BR"/>
        </w:rPr>
        <w:t>.</w:t>
      </w:r>
    </w:p>
    <w:p w:rsidR="00557721" w:rsidRPr="00557721" w:rsidRDefault="00557721" w:rsidP="00181654">
      <w:pPr>
        <w:spacing w:before="120" w:after="120"/>
        <w:ind w:firstLine="720"/>
        <w:jc w:val="both"/>
        <w:rPr>
          <w:sz w:val="28"/>
          <w:szCs w:val="28"/>
          <w:lang w:val="pt-BR" w:eastAsia="x-none"/>
        </w:rPr>
      </w:pPr>
      <w:r w:rsidRPr="00557721">
        <w:rPr>
          <w:sz w:val="28"/>
          <w:szCs w:val="28"/>
          <w:lang w:val="pt-BR" w:eastAsia="x-none"/>
        </w:rPr>
        <w:lastRenderedPageBreak/>
        <w:t>2. Thường trực Hội đồng nhân dân huyện, các Ban Hội đồng nhân dân huyện, các Tổ đại biểu Hội đồng nhân dân và đại biểu Hội đồng nhân dân huyện giám sát việc thực hiện Nghị quyết.</w:t>
      </w:r>
    </w:p>
    <w:p w:rsidR="00557721" w:rsidRPr="00557721" w:rsidRDefault="00557721" w:rsidP="00181654">
      <w:pPr>
        <w:spacing w:before="120" w:after="120"/>
        <w:ind w:firstLine="720"/>
        <w:jc w:val="both"/>
        <w:rPr>
          <w:sz w:val="28"/>
          <w:szCs w:val="28"/>
          <w:lang w:val="pt-BR"/>
        </w:rPr>
      </w:pPr>
      <w:r w:rsidRPr="00557721">
        <w:rPr>
          <w:sz w:val="28"/>
          <w:szCs w:val="28"/>
          <w:lang w:val="pt-BR"/>
        </w:rPr>
        <w:t>Nghị quyết này được Hội đồng nhân dân huyện khóa X</w:t>
      </w:r>
      <w:r w:rsidR="00901F69">
        <w:rPr>
          <w:sz w:val="28"/>
          <w:szCs w:val="28"/>
          <w:lang w:val="pt-BR"/>
        </w:rPr>
        <w:t>X,</w:t>
      </w:r>
      <w:r w:rsidR="004226AF">
        <w:rPr>
          <w:sz w:val="28"/>
          <w:szCs w:val="28"/>
          <w:lang w:val="pt-BR"/>
        </w:rPr>
        <w:t xml:space="preserve"> Kỳ họp thứ 9 thông qua ngày 16</w:t>
      </w:r>
      <w:bookmarkStart w:id="0" w:name="_GoBack"/>
      <w:bookmarkEnd w:id="0"/>
      <w:r w:rsidR="00901F69">
        <w:rPr>
          <w:sz w:val="28"/>
          <w:szCs w:val="28"/>
          <w:lang w:val="pt-BR"/>
        </w:rPr>
        <w:t xml:space="preserve"> tháng 0</w:t>
      </w:r>
      <w:r w:rsidRPr="00557721">
        <w:rPr>
          <w:sz w:val="28"/>
          <w:szCs w:val="28"/>
          <w:lang w:val="pt-BR"/>
        </w:rPr>
        <w:t>2 năm 202</w:t>
      </w:r>
      <w:r w:rsidR="00901F69">
        <w:rPr>
          <w:sz w:val="28"/>
          <w:szCs w:val="28"/>
          <w:lang w:val="pt-BR"/>
        </w:rPr>
        <w:t>3</w:t>
      </w:r>
      <w:r w:rsidRPr="00557721">
        <w:rPr>
          <w:sz w:val="28"/>
          <w:szCs w:val="28"/>
          <w:lang w:val="pt-BR"/>
        </w:rPr>
        <w:t>./.</w:t>
      </w:r>
    </w:p>
    <w:p w:rsidR="00557721" w:rsidRPr="00911FE7" w:rsidRDefault="00557721">
      <w:pPr>
        <w:rPr>
          <w:sz w:val="6"/>
          <w:lang w:val="pt-B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557721" w:rsidTr="00813D0D">
        <w:tc>
          <w:tcPr>
            <w:tcW w:w="4820" w:type="dxa"/>
          </w:tcPr>
          <w:p w:rsidR="00557721" w:rsidRPr="002013A9" w:rsidRDefault="00557721">
            <w:pPr>
              <w:rPr>
                <w:b/>
                <w:i/>
                <w:lang w:val="pt-BR"/>
              </w:rPr>
            </w:pPr>
            <w:r w:rsidRPr="002013A9">
              <w:rPr>
                <w:b/>
                <w:i/>
                <w:lang w:val="pt-BR"/>
              </w:rPr>
              <w:t>Nơi nhận:</w:t>
            </w:r>
          </w:p>
        </w:tc>
        <w:tc>
          <w:tcPr>
            <w:tcW w:w="4531" w:type="dxa"/>
          </w:tcPr>
          <w:p w:rsidR="00557721" w:rsidRPr="00897E1C" w:rsidRDefault="00557721" w:rsidP="00557721">
            <w:pPr>
              <w:jc w:val="center"/>
              <w:rPr>
                <w:b/>
                <w:sz w:val="28"/>
                <w:szCs w:val="28"/>
                <w:lang w:val="pt-BR"/>
              </w:rPr>
            </w:pPr>
            <w:r w:rsidRPr="00897E1C">
              <w:rPr>
                <w:b/>
                <w:sz w:val="28"/>
                <w:szCs w:val="28"/>
                <w:lang w:val="pt-BR"/>
              </w:rPr>
              <w:t>CHỦ TỊCH</w:t>
            </w:r>
          </w:p>
        </w:tc>
      </w:tr>
      <w:tr w:rsidR="00557721" w:rsidTr="00813D0D">
        <w:tc>
          <w:tcPr>
            <w:tcW w:w="4820" w:type="dxa"/>
          </w:tcPr>
          <w:p w:rsidR="00557721" w:rsidRPr="003235C4" w:rsidRDefault="00557721" w:rsidP="00557721">
            <w:pPr>
              <w:jc w:val="both"/>
              <w:rPr>
                <w:sz w:val="22"/>
                <w:szCs w:val="22"/>
                <w:lang w:val="sq-AL"/>
              </w:rPr>
            </w:pPr>
            <w:r w:rsidRPr="003235C4">
              <w:rPr>
                <w:sz w:val="22"/>
                <w:szCs w:val="22"/>
                <w:lang w:val="sq-AL"/>
              </w:rPr>
              <w:t xml:space="preserve">- </w:t>
            </w:r>
            <w:r>
              <w:rPr>
                <w:sz w:val="22"/>
                <w:szCs w:val="22"/>
                <w:lang w:val="sq-AL"/>
              </w:rPr>
              <w:t>TT</w:t>
            </w:r>
            <w:r w:rsidRPr="003235C4">
              <w:rPr>
                <w:sz w:val="22"/>
                <w:szCs w:val="22"/>
                <w:lang w:val="sq-AL"/>
              </w:rPr>
              <w:t xml:space="preserve">HĐND, UBND tỉnh;       </w:t>
            </w:r>
          </w:p>
          <w:p w:rsidR="00557721" w:rsidRPr="003235C4" w:rsidRDefault="00557721" w:rsidP="00557721">
            <w:pPr>
              <w:jc w:val="both"/>
              <w:rPr>
                <w:sz w:val="22"/>
                <w:szCs w:val="22"/>
                <w:lang w:val="sq-AL"/>
              </w:rPr>
            </w:pPr>
            <w:r w:rsidRPr="003235C4">
              <w:rPr>
                <w:sz w:val="22"/>
                <w:szCs w:val="22"/>
                <w:lang w:val="sq-AL"/>
              </w:rPr>
              <w:t xml:space="preserve">- TT Huyện ủy, TT HĐND huyện;      </w:t>
            </w:r>
          </w:p>
          <w:p w:rsidR="00557721" w:rsidRPr="003235C4" w:rsidRDefault="00557721" w:rsidP="00557721">
            <w:pPr>
              <w:jc w:val="both"/>
              <w:rPr>
                <w:sz w:val="22"/>
                <w:szCs w:val="22"/>
                <w:lang w:val="sq-AL"/>
              </w:rPr>
            </w:pPr>
            <w:r w:rsidRPr="003235C4">
              <w:rPr>
                <w:sz w:val="22"/>
                <w:szCs w:val="22"/>
                <w:lang w:val="sq-AL"/>
              </w:rPr>
              <w:t>- UBND huyện, UBMTTQ huyện;</w:t>
            </w:r>
          </w:p>
          <w:p w:rsidR="00557721" w:rsidRPr="003235C4" w:rsidRDefault="00557721" w:rsidP="00557721">
            <w:pPr>
              <w:jc w:val="both"/>
              <w:rPr>
                <w:sz w:val="22"/>
                <w:szCs w:val="22"/>
                <w:lang w:val="sq-AL"/>
              </w:rPr>
            </w:pPr>
            <w:r w:rsidRPr="003235C4">
              <w:rPr>
                <w:sz w:val="22"/>
                <w:szCs w:val="22"/>
                <w:lang w:val="sq-AL"/>
              </w:rPr>
              <w:t>- Đại biểu HĐND huyện;</w:t>
            </w:r>
          </w:p>
          <w:p w:rsidR="00557721" w:rsidRPr="003235C4" w:rsidRDefault="00557721" w:rsidP="00557721">
            <w:pPr>
              <w:jc w:val="both"/>
              <w:rPr>
                <w:sz w:val="22"/>
                <w:szCs w:val="22"/>
                <w:lang w:val="sq-AL"/>
              </w:rPr>
            </w:pPr>
            <w:r w:rsidRPr="003235C4">
              <w:rPr>
                <w:sz w:val="22"/>
                <w:szCs w:val="22"/>
                <w:lang w:val="sq-AL"/>
              </w:rPr>
              <w:t>- VP</w:t>
            </w:r>
            <w:r>
              <w:rPr>
                <w:sz w:val="22"/>
                <w:szCs w:val="22"/>
                <w:lang w:val="sq-AL"/>
              </w:rPr>
              <w:t>:</w:t>
            </w:r>
            <w:r w:rsidRPr="003235C4">
              <w:rPr>
                <w:sz w:val="22"/>
                <w:szCs w:val="22"/>
                <w:lang w:val="sq-AL"/>
              </w:rPr>
              <w:t xml:space="preserve"> Huyện ủy, HĐND - UBND huyện;</w:t>
            </w:r>
          </w:p>
          <w:p w:rsidR="00557721" w:rsidRPr="003235C4" w:rsidRDefault="00557721" w:rsidP="00557721">
            <w:pPr>
              <w:jc w:val="both"/>
              <w:rPr>
                <w:sz w:val="22"/>
                <w:szCs w:val="22"/>
                <w:lang w:val="sq-AL"/>
              </w:rPr>
            </w:pPr>
            <w:r w:rsidRPr="003235C4">
              <w:rPr>
                <w:sz w:val="22"/>
                <w:szCs w:val="22"/>
                <w:lang w:val="sq-AL"/>
              </w:rPr>
              <w:t>- Các phòng, ban, ngành, đoàn thể cấp huyện;</w:t>
            </w:r>
          </w:p>
          <w:p w:rsidR="00557721" w:rsidRPr="003235C4" w:rsidRDefault="00557721" w:rsidP="00557721">
            <w:pPr>
              <w:jc w:val="both"/>
              <w:rPr>
                <w:sz w:val="22"/>
                <w:szCs w:val="22"/>
                <w:lang w:val="sq-AL"/>
              </w:rPr>
            </w:pPr>
            <w:r w:rsidRPr="003235C4">
              <w:rPr>
                <w:sz w:val="22"/>
                <w:szCs w:val="22"/>
                <w:lang w:val="sq-AL"/>
              </w:rPr>
              <w:t>- TT HĐND, UBND các xã, thị trấn;</w:t>
            </w:r>
          </w:p>
          <w:p w:rsidR="00557721" w:rsidRPr="003235C4" w:rsidRDefault="00557721" w:rsidP="00557721">
            <w:pPr>
              <w:jc w:val="both"/>
              <w:rPr>
                <w:sz w:val="22"/>
                <w:szCs w:val="22"/>
                <w:lang w:val="sq-AL"/>
              </w:rPr>
            </w:pPr>
            <w:r w:rsidRPr="003235C4">
              <w:rPr>
                <w:sz w:val="22"/>
                <w:szCs w:val="22"/>
                <w:lang w:val="sq-AL"/>
              </w:rPr>
              <w:t>- Cổng thông tin điện tử huyện;</w:t>
            </w:r>
          </w:p>
          <w:p w:rsidR="00557721" w:rsidRDefault="00557721" w:rsidP="00557721">
            <w:pPr>
              <w:rPr>
                <w:lang w:val="pt-BR"/>
              </w:rPr>
            </w:pPr>
            <w:r w:rsidRPr="003235C4">
              <w:rPr>
                <w:sz w:val="22"/>
                <w:szCs w:val="22"/>
              </w:rPr>
              <w:t>- Lưu VT.</w:t>
            </w:r>
          </w:p>
        </w:tc>
        <w:tc>
          <w:tcPr>
            <w:tcW w:w="4531" w:type="dxa"/>
          </w:tcPr>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p>
          <w:p w:rsidR="00557721" w:rsidRPr="00897E1C" w:rsidRDefault="00557721" w:rsidP="00557721">
            <w:pPr>
              <w:jc w:val="center"/>
              <w:rPr>
                <w:b/>
                <w:sz w:val="28"/>
                <w:szCs w:val="28"/>
                <w:lang w:val="pt-BR"/>
              </w:rPr>
            </w:pPr>
            <w:r w:rsidRPr="00897E1C">
              <w:rPr>
                <w:b/>
                <w:sz w:val="28"/>
                <w:szCs w:val="28"/>
                <w:lang w:val="pt-BR"/>
              </w:rPr>
              <w:t>Bùi Nhân Sâm</w:t>
            </w:r>
          </w:p>
        </w:tc>
      </w:tr>
    </w:tbl>
    <w:p w:rsidR="00557721" w:rsidRPr="00557721" w:rsidRDefault="00557721">
      <w:pPr>
        <w:rPr>
          <w:lang w:val="pt-BR"/>
        </w:rPr>
      </w:pPr>
    </w:p>
    <w:sectPr w:rsidR="00557721" w:rsidRPr="00557721" w:rsidSect="006724C7">
      <w:pgSz w:w="11907" w:h="16840" w:code="9"/>
      <w:pgMar w:top="1134" w:right="102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1"/>
    <w:rsid w:val="000419A9"/>
    <w:rsid w:val="0006194A"/>
    <w:rsid w:val="00097F00"/>
    <w:rsid w:val="00181654"/>
    <w:rsid w:val="001C3141"/>
    <w:rsid w:val="002013A9"/>
    <w:rsid w:val="003430A3"/>
    <w:rsid w:val="003454B2"/>
    <w:rsid w:val="003B4C7B"/>
    <w:rsid w:val="004226AF"/>
    <w:rsid w:val="004C57DD"/>
    <w:rsid w:val="005052DE"/>
    <w:rsid w:val="00554FC3"/>
    <w:rsid w:val="00557721"/>
    <w:rsid w:val="006278FC"/>
    <w:rsid w:val="006724C7"/>
    <w:rsid w:val="0079482C"/>
    <w:rsid w:val="00813D0D"/>
    <w:rsid w:val="008375D4"/>
    <w:rsid w:val="00897E1C"/>
    <w:rsid w:val="008B3D12"/>
    <w:rsid w:val="00901F69"/>
    <w:rsid w:val="00911FE7"/>
    <w:rsid w:val="009A6E12"/>
    <w:rsid w:val="00B24C0F"/>
    <w:rsid w:val="00B46EA0"/>
    <w:rsid w:val="00C94AFF"/>
    <w:rsid w:val="00CB4628"/>
    <w:rsid w:val="00CC56E6"/>
    <w:rsid w:val="00D37337"/>
    <w:rsid w:val="00D8236F"/>
    <w:rsid w:val="00DB7DAD"/>
    <w:rsid w:val="00E01590"/>
    <w:rsid w:val="00F4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5234"/>
  <w15:docId w15:val="{7063DB9E-7029-43C2-B53C-55A495FB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21"/>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7721"/>
    <w:pPr>
      <w:spacing w:after="120"/>
      <w:ind w:left="360"/>
    </w:pPr>
    <w:rPr>
      <w:lang w:val="x-none" w:eastAsia="x-none"/>
    </w:rPr>
  </w:style>
  <w:style w:type="character" w:customStyle="1" w:styleId="BodyTextIndentChar">
    <w:name w:val="Body Text Indent Char"/>
    <w:basedOn w:val="DefaultParagraphFont"/>
    <w:link w:val="BodyTextIndent"/>
    <w:rsid w:val="00557721"/>
    <w:rPr>
      <w:rFonts w:eastAsia="Times New Roman" w:cs="Times New Roman"/>
      <w:sz w:val="24"/>
      <w:szCs w:val="24"/>
      <w:lang w:val="x-none" w:eastAsia="x-none"/>
    </w:rPr>
  </w:style>
  <w:style w:type="paragraph" w:styleId="BodyText">
    <w:name w:val="Body Text"/>
    <w:basedOn w:val="Normal"/>
    <w:link w:val="BodyTextChar"/>
    <w:rsid w:val="00557721"/>
    <w:pPr>
      <w:jc w:val="both"/>
    </w:pPr>
    <w:rPr>
      <w:rFonts w:ascii=".VnTime" w:hAnsi=".VnTime"/>
      <w:b/>
      <w:sz w:val="28"/>
      <w:szCs w:val="20"/>
    </w:rPr>
  </w:style>
  <w:style w:type="character" w:customStyle="1" w:styleId="BodyTextChar">
    <w:name w:val="Body Text Char"/>
    <w:basedOn w:val="DefaultParagraphFont"/>
    <w:link w:val="BodyText"/>
    <w:rsid w:val="00557721"/>
    <w:rPr>
      <w:rFonts w:ascii=".VnTime" w:eastAsia="Times New Roman" w:hAnsi=".VnTime" w:cs="Times New Roman"/>
      <w:b/>
      <w:szCs w:val="20"/>
    </w:rPr>
  </w:style>
  <w:style w:type="paragraph" w:styleId="ListParagraph">
    <w:name w:val="List Paragraph"/>
    <w:basedOn w:val="Normal"/>
    <w:uiPriority w:val="34"/>
    <w:qFormat/>
    <w:rsid w:val="00557721"/>
    <w:pPr>
      <w:ind w:left="720"/>
      <w:contextualSpacing/>
    </w:pPr>
  </w:style>
  <w:style w:type="table" w:styleId="TableGrid">
    <w:name w:val="Table Grid"/>
    <w:basedOn w:val="TableNormal"/>
    <w:uiPriority w:val="39"/>
    <w:rsid w:val="005577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4F7A1-0039-4EBA-8BA8-F878083ED4DE}"/>
</file>

<file path=customXml/itemProps2.xml><?xml version="1.0" encoding="utf-8"?>
<ds:datastoreItem xmlns:ds="http://schemas.openxmlformats.org/officeDocument/2006/customXml" ds:itemID="{50189903-B9BD-4589-80DE-CF8FC2F96B0F}"/>
</file>

<file path=customXml/itemProps3.xml><?xml version="1.0" encoding="utf-8"?>
<ds:datastoreItem xmlns:ds="http://schemas.openxmlformats.org/officeDocument/2006/customXml" ds:itemID="{303FBAE0-3EB0-4BE1-A5AC-F45DA2EE1357}"/>
</file>

<file path=customXml/itemProps4.xml><?xml version="1.0" encoding="utf-8"?>
<ds:datastoreItem xmlns:ds="http://schemas.openxmlformats.org/officeDocument/2006/customXml" ds:itemID="{C8954FE7-096D-4CBA-8E20-5E4FB1AB5F8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8</cp:revision>
  <cp:lastPrinted>2022-12-15T01:02:00Z</cp:lastPrinted>
  <dcterms:created xsi:type="dcterms:W3CDTF">2023-02-10T02:24:00Z</dcterms:created>
  <dcterms:modified xsi:type="dcterms:W3CDTF">2023-02-13T10:10:00Z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